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008"/>
        <w:gridCol w:w="1700"/>
        <w:gridCol w:w="4677"/>
      </w:tblGrid>
      <w:tr w:rsidR="00B03A88" w:rsidRPr="00B03A88" w:rsidTr="00EF1F33">
        <w:trPr>
          <w:trHeight w:val="1906"/>
        </w:trPr>
        <w:tc>
          <w:tcPr>
            <w:tcW w:w="5011" w:type="dxa"/>
            <w:hideMark/>
          </w:tcPr>
          <w:p w:rsidR="00B03A88" w:rsidRPr="00B03A88" w:rsidRDefault="00B03A88" w:rsidP="00B03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r w:rsidRPr="00B03A88">
              <w:rPr>
                <w:rFonts w:ascii="TimBashk" w:hAnsi="TimBashk" w:cs="TimBashk"/>
                <w:b/>
                <w:bCs/>
              </w:rPr>
              <w:t>Баш7ортостан Республика3ы</w:t>
            </w:r>
          </w:p>
          <w:p w:rsidR="00B03A88" w:rsidRPr="00B03A88" w:rsidRDefault="00B03A88" w:rsidP="00B03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r w:rsidRPr="00B03A88">
              <w:rPr>
                <w:rFonts w:ascii="TimBashk" w:hAnsi="TimBashk" w:cs="TimBashk"/>
                <w:b/>
                <w:bCs/>
              </w:rPr>
              <w:t>М2сетле  районы</w:t>
            </w:r>
          </w:p>
          <w:p w:rsidR="00B03A88" w:rsidRPr="00B03A88" w:rsidRDefault="00B03A88" w:rsidP="00B03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proofErr w:type="spellStart"/>
            <w:r w:rsidRPr="00B03A88">
              <w:rPr>
                <w:rFonts w:ascii="TimBashk" w:hAnsi="TimBashk" w:cs="TimBashk"/>
                <w:b/>
                <w:bCs/>
              </w:rPr>
              <w:t>муниципаль</w:t>
            </w:r>
            <w:proofErr w:type="spellEnd"/>
            <w:r w:rsidRPr="00B03A88">
              <w:rPr>
                <w:rFonts w:ascii="TimBashk" w:hAnsi="TimBashk" w:cs="TimBashk"/>
                <w:b/>
                <w:bCs/>
              </w:rPr>
              <w:t xml:space="preserve"> районыны8</w:t>
            </w:r>
          </w:p>
          <w:p w:rsidR="00B03A88" w:rsidRPr="00B03A88" w:rsidRDefault="00B03A88" w:rsidP="00B03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proofErr w:type="spellStart"/>
            <w:r w:rsidRPr="00B03A88">
              <w:rPr>
                <w:rFonts w:ascii="TimBashk" w:hAnsi="TimBashk" w:cs="TimBashk"/>
                <w:b/>
                <w:bCs/>
              </w:rPr>
              <w:t>Оло</w:t>
            </w:r>
            <w:proofErr w:type="spellEnd"/>
            <w:r w:rsidRPr="00B03A88">
              <w:rPr>
                <w:rFonts w:ascii="TimBashk" w:hAnsi="TimBashk" w:cs="TimBashk"/>
                <w:b/>
                <w:bCs/>
              </w:rPr>
              <w:t xml:space="preserve"> </w:t>
            </w:r>
            <w:proofErr w:type="spellStart"/>
            <w:r w:rsidRPr="00B03A88">
              <w:rPr>
                <w:rFonts w:ascii="TimBashk" w:hAnsi="TimBashk" w:cs="TimBashk"/>
                <w:b/>
                <w:bCs/>
              </w:rPr>
              <w:t>Устикин</w:t>
            </w:r>
            <w:proofErr w:type="spellEnd"/>
            <w:r w:rsidRPr="00B03A88">
              <w:rPr>
                <w:rFonts w:ascii="TimBashk" w:hAnsi="TimBashk" w:cs="TimBashk"/>
                <w:b/>
                <w:bCs/>
              </w:rPr>
              <w:t xml:space="preserve"> </w:t>
            </w:r>
          </w:p>
          <w:p w:rsidR="00B03A88" w:rsidRPr="00B03A88" w:rsidRDefault="00B03A88" w:rsidP="00B03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proofErr w:type="spellStart"/>
            <w:r w:rsidRPr="00B03A88">
              <w:rPr>
                <w:rFonts w:ascii="TimBashk" w:hAnsi="TimBashk" w:cs="TimBashk"/>
                <w:b/>
                <w:bCs/>
              </w:rPr>
              <w:t>ауыл</w:t>
            </w:r>
            <w:proofErr w:type="spellEnd"/>
            <w:r w:rsidRPr="00B03A88">
              <w:rPr>
                <w:rFonts w:ascii="TimBashk" w:hAnsi="TimBashk" w:cs="TimBashk"/>
                <w:b/>
                <w:bCs/>
              </w:rPr>
              <w:t xml:space="preserve"> Советы</w:t>
            </w:r>
          </w:p>
          <w:p w:rsidR="00B03A88" w:rsidRPr="00B03A88" w:rsidRDefault="00B03A88" w:rsidP="00B03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3A88">
              <w:rPr>
                <w:noProof/>
                <w:sz w:val="3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BEEC014" wp14:editId="114BC3D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219074</wp:posOffset>
                      </wp:positionV>
                      <wp:extent cx="7086600" cy="0"/>
                      <wp:effectExtent l="0" t="19050" r="1905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95pt,17.25pt" to="552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IzXwIAAHQEAAAOAAAAZHJzL2Uyb0RvYy54bWysVM1u1DAQviPxDpbv2yRlm26jZiu02eVS&#10;YKUW7t7Y2Vh1bMt2N7tCSMAZqY/AK3AAqVKBZ8i+EWPvDy1cECIHZ+yZ+fLNzOecni0bgRbMWK5k&#10;jpODGCMmS0W5nOf41eWkN8DIOiIpEUqyHK+YxWfDx49OW52xQ1UrQZlBACJt1uoc187pLIpsWbOG&#10;2AOlmQRnpUxDHGzNPKKGtIDeiOgwjtOoVYZqo0pmLZwWGyceBvyqYqV7WVWWOSRyDNxcWE1YZ36N&#10;hqckmxuia15uaZB/YNEQLuGje6iCOIKuDf8DquGlUVZV7qBUTaSqipcs1ADVJPFv1VzURLNQCzTH&#10;6n2b7P+DLV8spgZxmuMUI0kaGFH3af1ufdN96z6vb9D6ffej+9p96W67793t+gPYd+uPYHtnd7c9&#10;vkGp72SrbQaAIzk1vhflUl7oc1VeWSTVqCZyzkJFlysNn0l8RvQgxW+sBj6z9rmiEEOunQptXVam&#10;QZXg+rVP9ODQOrQMc1zt58iWDpVweBwP0jSGcZc7X0QyD+ETtbHuGVMN8kaOBZe+xSQji3PrPKVf&#10;If5YqgkXIshESNTm+Og4OfLQjYamuZrLS5DOVYCwSnDqw32iNfPZSBi0IF564QkVg+d+mFHXkgb4&#10;mhE63tqOcLGxgY6QHg+KA4Jba6OtNyfxyXgwHvR7/cN03OvHRdF7Ohn1e+kkOT4qnhSjUZG89dSS&#10;flZzSpn07HY6T/p/p6PtjdsodK/0fWOih+ihg0B29w6kw5z9aDcimSm6mprd/EHaIXh7Df3dub8H&#10;+/7PYvgTAAD//wMAUEsDBBQABgAIAAAAIQCwbkDp3AAAAAoBAAAPAAAAZHJzL2Rvd25yZXYueG1s&#10;TI/LTsMwEEX3SPyDNUjsWsc0oBLiVFUl9vSxYefGQxwaj63YefTvccUCljNzdOfccjPbjo3Yh9aR&#10;BLHMgCHVTrfUSDgd3xdrYCEq0qpzhBKuGGBT3d+VqtBuoj2Oh9iwFEKhUBJMjL7gPNQGrQpL55HS&#10;7cv1VsU09g3XvZpSuO34U5a9cKtaSh+M8rgzWF8Og5Xgj/k6fo/Xy8kP0+dq6/a7j85I+fgwb9+A&#10;RZzjHww3/aQOVXI6u4F0YJ2EhRCvCZWwyp+B3QCR5QLY+XfDq5L/r1D9AAAA//8DAFBLAQItABQA&#10;BgAIAAAAIQC2gziS/gAAAOEBAAATAAAAAAAAAAAAAAAAAAAAAABbQ29udGVudF9UeXBlc10ueG1s&#10;UEsBAi0AFAAGAAgAAAAhADj9If/WAAAAlAEAAAsAAAAAAAAAAAAAAAAALwEAAF9yZWxzLy5yZWxz&#10;UEsBAi0AFAAGAAgAAAAhAPdJwjNfAgAAdAQAAA4AAAAAAAAAAAAAAAAALgIAAGRycy9lMm9Eb2Mu&#10;eG1sUEsBAi0AFAAGAAgAAAAhALBuQOncAAAACgEAAA8AAAAAAAAAAAAAAAAAuQQAAGRycy9kb3du&#10;cmV2LnhtbFBLBQYAAAAABAAEAPMAAADC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B03A88" w:rsidRPr="00B03A88" w:rsidRDefault="00B03A88" w:rsidP="00B03A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Bashk" w:hAnsi="TimBashk" w:cs="TimBashk"/>
                <w:sz w:val="28"/>
                <w:szCs w:val="28"/>
              </w:rPr>
            </w:pPr>
            <w:r w:rsidRPr="00B03A88">
              <w:rPr>
                <w:noProof/>
                <w:sz w:val="3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2A3E8D7" wp14:editId="052857A0">
                  <wp:simplePos x="0" y="0"/>
                  <wp:positionH relativeFrom="page">
                    <wp:posOffset>108585</wp:posOffset>
                  </wp:positionH>
                  <wp:positionV relativeFrom="paragraph">
                    <wp:posOffset>296545</wp:posOffset>
                  </wp:positionV>
                  <wp:extent cx="664845" cy="685800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3A88">
              <w:rPr>
                <w:noProof/>
                <w:sz w:val="28"/>
                <w:szCs w:val="28"/>
              </w:rPr>
              <w:drawing>
                <wp:inline distT="0" distB="0" distL="0" distR="0" wp14:anchorId="77B64E98" wp14:editId="27F20346">
                  <wp:extent cx="790575" cy="981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B03A88" w:rsidRPr="00B03A88" w:rsidRDefault="00B03A88" w:rsidP="00B03A88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r w:rsidRPr="00B03A88">
              <w:rPr>
                <w:b/>
                <w:bCs/>
              </w:rPr>
              <w:t xml:space="preserve">Совет сельского поселения </w:t>
            </w:r>
            <w:proofErr w:type="spellStart"/>
            <w:r w:rsidRPr="00B03A88">
              <w:rPr>
                <w:b/>
                <w:bCs/>
              </w:rPr>
              <w:t>Большеустьикинский</w:t>
            </w:r>
            <w:proofErr w:type="spellEnd"/>
            <w:r w:rsidRPr="00B03A88">
              <w:rPr>
                <w:b/>
                <w:bCs/>
              </w:rPr>
              <w:t xml:space="preserve"> сельсовет</w:t>
            </w:r>
          </w:p>
          <w:p w:rsidR="00B03A88" w:rsidRPr="00B03A88" w:rsidRDefault="00B03A88" w:rsidP="00B03A88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r w:rsidRPr="00B03A88">
              <w:rPr>
                <w:b/>
                <w:bCs/>
              </w:rPr>
              <w:t xml:space="preserve">муниципального района </w:t>
            </w:r>
          </w:p>
          <w:p w:rsidR="00B03A88" w:rsidRPr="00B03A88" w:rsidRDefault="00B03A88" w:rsidP="00B03A88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proofErr w:type="spellStart"/>
            <w:r w:rsidRPr="00B03A88">
              <w:rPr>
                <w:b/>
                <w:bCs/>
              </w:rPr>
              <w:t>Мечетлинский</w:t>
            </w:r>
            <w:proofErr w:type="spellEnd"/>
            <w:r w:rsidRPr="00B03A88">
              <w:rPr>
                <w:b/>
                <w:bCs/>
              </w:rPr>
              <w:t xml:space="preserve"> район </w:t>
            </w:r>
          </w:p>
          <w:p w:rsidR="00B03A88" w:rsidRPr="00B03A88" w:rsidRDefault="00B03A88" w:rsidP="00B03A88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r w:rsidRPr="00B03A88">
              <w:rPr>
                <w:b/>
                <w:bCs/>
              </w:rPr>
              <w:t>Республики Башкортостан</w:t>
            </w:r>
          </w:p>
          <w:p w:rsidR="00B03A88" w:rsidRPr="00B03A88" w:rsidRDefault="00B03A88" w:rsidP="00B03A88">
            <w:pPr>
              <w:widowControl w:val="0"/>
              <w:autoSpaceDE w:val="0"/>
              <w:autoSpaceDN w:val="0"/>
              <w:adjustRightInd w:val="0"/>
              <w:ind w:left="-104"/>
              <w:rPr>
                <w:rFonts w:ascii="TimBashk" w:hAnsi="TimBashk" w:cs="TimBashk"/>
                <w:sz w:val="28"/>
                <w:szCs w:val="28"/>
              </w:rPr>
            </w:pPr>
          </w:p>
        </w:tc>
      </w:tr>
    </w:tbl>
    <w:p w:rsidR="00B03A88" w:rsidRPr="00B03A88" w:rsidRDefault="00B03A88" w:rsidP="00B03A88">
      <w:pPr>
        <w:rPr>
          <w:b/>
          <w:sz w:val="28"/>
          <w:szCs w:val="28"/>
        </w:rPr>
      </w:pPr>
      <w:r w:rsidRPr="00B03A88">
        <w:rPr>
          <w:rFonts w:ascii="Bash" w:hAnsi="Bash" w:cs="Bash"/>
          <w:b/>
          <w:sz w:val="20"/>
          <w:szCs w:val="20"/>
        </w:rPr>
        <w:t xml:space="preserve">            </w:t>
      </w:r>
      <w:r w:rsidRPr="00B03A88">
        <w:rPr>
          <w:rFonts w:ascii="TimBashk" w:hAnsi="TimBashk"/>
          <w:b/>
          <w:sz w:val="28"/>
          <w:szCs w:val="28"/>
        </w:rPr>
        <w:t xml:space="preserve">? А Р А Р                                                                         </w:t>
      </w:r>
      <w:proofErr w:type="spellStart"/>
      <w:proofErr w:type="gramStart"/>
      <w:r w:rsidRPr="00B03A88">
        <w:rPr>
          <w:b/>
          <w:sz w:val="28"/>
          <w:szCs w:val="28"/>
        </w:rPr>
        <w:t>Р</w:t>
      </w:r>
      <w:proofErr w:type="spellEnd"/>
      <w:proofErr w:type="gramEnd"/>
      <w:r w:rsidRPr="00B03A88">
        <w:rPr>
          <w:b/>
          <w:sz w:val="28"/>
          <w:szCs w:val="28"/>
        </w:rPr>
        <w:t xml:space="preserve"> Е Ш Е Н И Е</w:t>
      </w:r>
    </w:p>
    <w:p w:rsidR="00B03A88" w:rsidRPr="00B03A88" w:rsidRDefault="00B03A88" w:rsidP="00B03A88">
      <w:pPr>
        <w:ind w:firstLine="720"/>
        <w:jc w:val="center"/>
        <w:rPr>
          <w:b/>
          <w:color w:val="3B3838"/>
          <w:sz w:val="16"/>
          <w:szCs w:val="16"/>
        </w:rPr>
      </w:pPr>
    </w:p>
    <w:p w:rsidR="00B03A88" w:rsidRPr="00B03A88" w:rsidRDefault="00B03A88" w:rsidP="00B03A8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3A88">
        <w:rPr>
          <w:sz w:val="28"/>
          <w:szCs w:val="28"/>
        </w:rPr>
        <w:t>25 февраль 2022 й.                        № 11</w:t>
      </w:r>
      <w:r>
        <w:rPr>
          <w:sz w:val="28"/>
          <w:szCs w:val="28"/>
        </w:rPr>
        <w:t>6</w:t>
      </w:r>
      <w:r w:rsidRPr="00B03A8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Pr="00B03A88">
        <w:rPr>
          <w:sz w:val="28"/>
          <w:szCs w:val="28"/>
        </w:rPr>
        <w:t>25 февраля 2022 г.</w:t>
      </w:r>
    </w:p>
    <w:p w:rsidR="006A25DA" w:rsidRDefault="006A25DA" w:rsidP="00D44B3F">
      <w:pPr>
        <w:jc w:val="center"/>
        <w:rPr>
          <w:b/>
          <w:sz w:val="28"/>
          <w:szCs w:val="28"/>
        </w:rPr>
      </w:pPr>
    </w:p>
    <w:p w:rsidR="00B03A88" w:rsidRDefault="00D44B3F" w:rsidP="00D44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документации проект</w:t>
      </w:r>
      <w:r w:rsidR="006A25DA">
        <w:rPr>
          <w:b/>
          <w:sz w:val="28"/>
          <w:szCs w:val="28"/>
        </w:rPr>
        <w:t>ов</w:t>
      </w:r>
      <w:r w:rsidR="00B03A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планировки территории </w:t>
      </w:r>
    </w:p>
    <w:p w:rsidR="00D44B3F" w:rsidRDefault="00D44B3F" w:rsidP="00D44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проекта межевания территории по</w:t>
      </w:r>
      <w:r w:rsidR="00B03A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объекту</w:t>
      </w:r>
      <w:r w:rsidRPr="006A25DA">
        <w:rPr>
          <w:b/>
          <w:sz w:val="28"/>
          <w:szCs w:val="28"/>
        </w:rPr>
        <w:t xml:space="preserve"> </w:t>
      </w:r>
      <w:r w:rsidR="006A25DA" w:rsidRPr="006A25DA">
        <w:rPr>
          <w:b/>
          <w:sz w:val="28"/>
          <w:szCs w:val="28"/>
        </w:rPr>
        <w:t xml:space="preserve">"Водоснабжение </w:t>
      </w:r>
      <w:proofErr w:type="spellStart"/>
      <w:r w:rsidR="006A25DA" w:rsidRPr="006A25DA">
        <w:rPr>
          <w:b/>
          <w:sz w:val="28"/>
          <w:szCs w:val="28"/>
        </w:rPr>
        <w:t>с</w:t>
      </w:r>
      <w:proofErr w:type="gramStart"/>
      <w:r w:rsidR="006A25DA" w:rsidRPr="006A25DA">
        <w:rPr>
          <w:b/>
          <w:sz w:val="28"/>
          <w:szCs w:val="28"/>
        </w:rPr>
        <w:t>.Б</w:t>
      </w:r>
      <w:proofErr w:type="gramEnd"/>
      <w:r w:rsidR="006A25DA" w:rsidRPr="006A25DA">
        <w:rPr>
          <w:b/>
          <w:sz w:val="28"/>
          <w:szCs w:val="28"/>
        </w:rPr>
        <w:t>ольшеустьикинское</w:t>
      </w:r>
      <w:proofErr w:type="spellEnd"/>
      <w:r w:rsidR="006A25DA" w:rsidRPr="006A25DA">
        <w:rPr>
          <w:b/>
          <w:sz w:val="28"/>
          <w:szCs w:val="28"/>
        </w:rPr>
        <w:t xml:space="preserve"> МР Мечетлинский район РБ"</w:t>
      </w:r>
      <w:r w:rsidR="006A25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</w:t>
      </w:r>
      <w:bookmarkStart w:id="0" w:name="_GoBack"/>
      <w:bookmarkEnd w:id="0"/>
      <w:r>
        <w:rPr>
          <w:b/>
          <w:sz w:val="28"/>
          <w:szCs w:val="28"/>
        </w:rPr>
        <w:t xml:space="preserve">ипального района </w:t>
      </w:r>
      <w:proofErr w:type="spellStart"/>
      <w:r>
        <w:rPr>
          <w:b/>
          <w:sz w:val="28"/>
          <w:szCs w:val="28"/>
        </w:rPr>
        <w:t>Мечетлинский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D44B3F" w:rsidRDefault="00D44B3F" w:rsidP="00D44B3F">
      <w:pPr>
        <w:jc w:val="center"/>
        <w:rPr>
          <w:b/>
          <w:sz w:val="28"/>
          <w:szCs w:val="28"/>
        </w:rPr>
      </w:pPr>
    </w:p>
    <w:p w:rsidR="006A25DA" w:rsidRDefault="00D44B3F" w:rsidP="00B03A8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связи с необходимостью разработки проект</w:t>
      </w:r>
      <w:r w:rsidR="006A25DA">
        <w:rPr>
          <w:sz w:val="28"/>
          <w:szCs w:val="28"/>
        </w:rPr>
        <w:t>ов</w:t>
      </w:r>
      <w:r>
        <w:rPr>
          <w:sz w:val="28"/>
          <w:szCs w:val="28"/>
        </w:rPr>
        <w:t xml:space="preserve"> планировки и проект</w:t>
      </w:r>
      <w:r w:rsidR="006A25DA">
        <w:rPr>
          <w:sz w:val="28"/>
          <w:szCs w:val="28"/>
        </w:rPr>
        <w:t>ов</w:t>
      </w:r>
      <w:r>
        <w:rPr>
          <w:sz w:val="28"/>
          <w:szCs w:val="28"/>
        </w:rPr>
        <w:t xml:space="preserve"> межевания территории по объекту </w:t>
      </w:r>
      <w:r w:rsidR="006A25DA" w:rsidRPr="006A25DA">
        <w:rPr>
          <w:sz w:val="28"/>
          <w:szCs w:val="28"/>
        </w:rPr>
        <w:t>"Водоснабжение с. Большеустьикинское МР Мечетлинский район РБ"</w:t>
      </w:r>
      <w:r>
        <w:rPr>
          <w:sz w:val="28"/>
          <w:szCs w:val="28"/>
        </w:rPr>
        <w:t xml:space="preserve">, расположенного на территории сельского поселения </w:t>
      </w:r>
      <w:r w:rsidR="006A25DA">
        <w:rPr>
          <w:sz w:val="28"/>
          <w:szCs w:val="28"/>
        </w:rPr>
        <w:t>Большеустьикинский</w:t>
      </w:r>
      <w:r>
        <w:rPr>
          <w:sz w:val="28"/>
          <w:szCs w:val="28"/>
        </w:rPr>
        <w:t xml:space="preserve"> сельский совет муниципального района Мечетлинский район </w:t>
      </w:r>
      <w:r>
        <w:rPr>
          <w:color w:val="000000" w:themeColor="text1"/>
          <w:sz w:val="28"/>
          <w:szCs w:val="28"/>
        </w:rPr>
        <w:t xml:space="preserve">Республики Башкортостан, в соответствии со </w:t>
      </w:r>
      <w:proofErr w:type="spellStart"/>
      <w:proofErr w:type="gramStart"/>
      <w:r>
        <w:rPr>
          <w:color w:val="000000" w:themeColor="text1"/>
          <w:sz w:val="28"/>
          <w:szCs w:val="28"/>
        </w:rPr>
        <w:t>ст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, ст. 22, 93, 116,  384,  870 , 878 Градостроительного </w:t>
      </w:r>
      <w:r>
        <w:rPr>
          <w:sz w:val="28"/>
          <w:szCs w:val="28"/>
        </w:rPr>
        <w:t>кодекса</w:t>
      </w:r>
      <w:r>
        <w:rPr>
          <w:color w:val="000000" w:themeColor="text1"/>
          <w:sz w:val="28"/>
          <w:szCs w:val="28"/>
        </w:rPr>
        <w:t xml:space="preserve"> Российской Федерации,</w:t>
      </w:r>
      <w:r w:rsidR="00B03A88" w:rsidRPr="00B03A88">
        <w:t xml:space="preserve"> </w:t>
      </w:r>
      <w:r w:rsidR="00B03A88" w:rsidRPr="00B03A88">
        <w:rPr>
          <w:color w:val="000000" w:themeColor="text1"/>
          <w:sz w:val="28"/>
          <w:szCs w:val="28"/>
        </w:rPr>
        <w:t xml:space="preserve">Совет сельского поселения </w:t>
      </w:r>
      <w:proofErr w:type="spellStart"/>
      <w:r w:rsidR="00B03A88" w:rsidRPr="00B03A88">
        <w:rPr>
          <w:color w:val="000000" w:themeColor="text1"/>
          <w:sz w:val="28"/>
          <w:szCs w:val="28"/>
        </w:rPr>
        <w:t>Большеустьикинский</w:t>
      </w:r>
      <w:proofErr w:type="spellEnd"/>
      <w:r w:rsidR="00B03A88" w:rsidRPr="00B03A88">
        <w:rPr>
          <w:color w:val="000000" w:themeColor="text1"/>
          <w:sz w:val="28"/>
          <w:szCs w:val="28"/>
        </w:rPr>
        <w:t xml:space="preserve">  сельсовет муниципального района </w:t>
      </w:r>
      <w:proofErr w:type="spellStart"/>
      <w:r w:rsidR="00B03A88" w:rsidRPr="00B03A88">
        <w:rPr>
          <w:color w:val="000000" w:themeColor="text1"/>
          <w:sz w:val="28"/>
          <w:szCs w:val="28"/>
        </w:rPr>
        <w:t>Мечетлинский</w:t>
      </w:r>
      <w:proofErr w:type="spellEnd"/>
      <w:r w:rsidR="00B03A88" w:rsidRPr="00B03A88">
        <w:rPr>
          <w:color w:val="000000" w:themeColor="text1"/>
          <w:sz w:val="28"/>
          <w:szCs w:val="28"/>
        </w:rPr>
        <w:t xml:space="preserve"> район Республики Башкортостан   </w:t>
      </w:r>
      <w:proofErr w:type="gramStart"/>
      <w:r w:rsidR="00B03A88" w:rsidRPr="00B03A88">
        <w:rPr>
          <w:color w:val="000000" w:themeColor="text1"/>
          <w:sz w:val="28"/>
          <w:szCs w:val="28"/>
        </w:rPr>
        <w:t>р</w:t>
      </w:r>
      <w:proofErr w:type="gramEnd"/>
      <w:r w:rsidR="00B03A88" w:rsidRPr="00B03A88">
        <w:rPr>
          <w:color w:val="000000" w:themeColor="text1"/>
          <w:sz w:val="28"/>
          <w:szCs w:val="28"/>
        </w:rPr>
        <w:t xml:space="preserve"> е ш и л:</w:t>
      </w:r>
    </w:p>
    <w:p w:rsidR="00B03A88" w:rsidRPr="00B03A88" w:rsidRDefault="00B03A88" w:rsidP="00B03A88">
      <w:pPr>
        <w:ind w:firstLine="567"/>
        <w:jc w:val="both"/>
        <w:rPr>
          <w:b/>
          <w:color w:val="000000" w:themeColor="text1"/>
          <w:sz w:val="16"/>
          <w:szCs w:val="16"/>
        </w:rPr>
      </w:pPr>
    </w:p>
    <w:p w:rsidR="00D44B3F" w:rsidRDefault="00D44B3F" w:rsidP="00D44B3F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 Разрешить ООО «Гарант плюс»  разработку проект</w:t>
      </w:r>
      <w:r w:rsidR="006A25DA">
        <w:rPr>
          <w:color w:val="000000" w:themeColor="text1"/>
          <w:sz w:val="28"/>
          <w:szCs w:val="28"/>
        </w:rPr>
        <w:t>ов</w:t>
      </w:r>
      <w:r>
        <w:rPr>
          <w:color w:val="000000" w:themeColor="text1"/>
          <w:sz w:val="28"/>
          <w:szCs w:val="28"/>
        </w:rPr>
        <w:t xml:space="preserve"> планировки и проект</w:t>
      </w:r>
      <w:r w:rsidR="006A25DA">
        <w:rPr>
          <w:color w:val="000000" w:themeColor="text1"/>
          <w:sz w:val="28"/>
          <w:szCs w:val="28"/>
        </w:rPr>
        <w:t>ов</w:t>
      </w:r>
      <w:r>
        <w:rPr>
          <w:color w:val="000000" w:themeColor="text1"/>
          <w:sz w:val="28"/>
          <w:szCs w:val="28"/>
        </w:rPr>
        <w:t xml:space="preserve">   межевания  территории   по  объекту  </w:t>
      </w:r>
      <w:r w:rsidR="006A25DA" w:rsidRPr="006A25DA">
        <w:rPr>
          <w:color w:val="000000" w:themeColor="text1"/>
          <w:sz w:val="28"/>
          <w:szCs w:val="28"/>
        </w:rPr>
        <w:t>"Водоснабжение с. Большеустьикинское МР Мечетлинский район РБ"</w:t>
      </w:r>
      <w:r>
        <w:rPr>
          <w:sz w:val="28"/>
          <w:szCs w:val="28"/>
        </w:rPr>
        <w:t>.</w:t>
      </w:r>
    </w:p>
    <w:p w:rsidR="00D44B3F" w:rsidRDefault="00D44B3F" w:rsidP="00D44B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Подготовку документации по планировке территории осуществить</w:t>
      </w:r>
      <w:r>
        <w:rPr>
          <w:sz w:val="28"/>
          <w:szCs w:val="28"/>
        </w:rPr>
        <w:br/>
        <w:t>в соответствии с требованиями технических регламентов, градостроительных</w:t>
      </w:r>
      <w:r>
        <w:rPr>
          <w:sz w:val="28"/>
          <w:szCs w:val="28"/>
        </w:rPr>
        <w:br/>
        <w:t>регламентов, с учетом границ территорий объектов культурного наследия,</w:t>
      </w:r>
      <w:r>
        <w:rPr>
          <w:sz w:val="28"/>
          <w:szCs w:val="28"/>
        </w:rPr>
        <w:br/>
        <w:t>границ зон с особыми условиями использования территорий, с проектными</w:t>
      </w:r>
      <w:r>
        <w:rPr>
          <w:sz w:val="28"/>
          <w:szCs w:val="28"/>
        </w:rPr>
        <w:br/>
        <w:t>решениями по дальнейшей рекультивации нарушенных земель, с учетом</w:t>
      </w:r>
      <w:r>
        <w:rPr>
          <w:sz w:val="28"/>
          <w:szCs w:val="28"/>
        </w:rPr>
        <w:br/>
        <w:t>мероприятий, исключающих возможность вредного воздействия объекта на</w:t>
      </w:r>
      <w:r>
        <w:rPr>
          <w:sz w:val="28"/>
          <w:szCs w:val="28"/>
        </w:rPr>
        <w:br/>
        <w:t>окружающую   среду,   с   установлением   очередности   занятия   земель,</w:t>
      </w:r>
      <w:r>
        <w:rPr>
          <w:sz w:val="28"/>
          <w:szCs w:val="28"/>
        </w:rPr>
        <w:br/>
        <w:t>учитывающим беспрепятственное и рациональное использование земель в</w:t>
      </w:r>
      <w:r>
        <w:rPr>
          <w:sz w:val="28"/>
          <w:szCs w:val="28"/>
        </w:rPr>
        <w:br/>
        <w:t>период строительства объекта и т.д.</w:t>
      </w:r>
    </w:p>
    <w:p w:rsidR="00D44B3F" w:rsidRDefault="00D44B3F" w:rsidP="00D44B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Задание на проектирование на разработку проекта планировки территории и проекта межевания территорий по объекту </w:t>
      </w:r>
      <w:r w:rsidR="006A25DA" w:rsidRPr="006A25DA">
        <w:rPr>
          <w:sz w:val="28"/>
          <w:szCs w:val="28"/>
        </w:rPr>
        <w:t>"Водоснабжение с. Большеустьикинское МР Мечетлинский район РБ"</w:t>
      </w:r>
      <w:r>
        <w:rPr>
          <w:sz w:val="28"/>
          <w:szCs w:val="28"/>
        </w:rPr>
        <w:t>, является приложением к данному постановлению.</w:t>
      </w:r>
    </w:p>
    <w:p w:rsidR="00D44B3F" w:rsidRDefault="00D44B3F" w:rsidP="00D44B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A25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Обнародовать настоящее </w:t>
      </w:r>
      <w:r w:rsidR="008476D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на информационном стенде в здании Администрации сельского поселения </w:t>
      </w:r>
      <w:r w:rsidR="006A25DA">
        <w:rPr>
          <w:sz w:val="28"/>
          <w:szCs w:val="28"/>
        </w:rPr>
        <w:t>Большеустьикинский</w:t>
      </w:r>
      <w:r>
        <w:rPr>
          <w:sz w:val="28"/>
          <w:szCs w:val="28"/>
        </w:rPr>
        <w:t xml:space="preserve"> сельский совет муниципального района Мечетлинский район Республики Башкортостан, разместить на официальном сайте сельского поселения в сети «Интернет».</w:t>
      </w:r>
    </w:p>
    <w:p w:rsidR="00D44B3F" w:rsidRDefault="00D44B3F" w:rsidP="00D44B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A25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A25D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71A2A" w:rsidRDefault="00371A2A" w:rsidP="00371A2A">
      <w:pPr>
        <w:pStyle w:val="a6"/>
        <w:jc w:val="both"/>
        <w:rPr>
          <w:sz w:val="28"/>
          <w:szCs w:val="28"/>
        </w:rPr>
      </w:pPr>
    </w:p>
    <w:p w:rsidR="00E60B1D" w:rsidRDefault="00E60B1D" w:rsidP="00E60B1D">
      <w:pPr>
        <w:tabs>
          <w:tab w:val="left" w:pos="2765"/>
          <w:tab w:val="center" w:pos="5669"/>
        </w:tabs>
        <w:jc w:val="both"/>
        <w:rPr>
          <w:sz w:val="28"/>
          <w:szCs w:val="28"/>
        </w:rPr>
      </w:pPr>
    </w:p>
    <w:p w:rsidR="00040B9F" w:rsidRDefault="00E60B1D" w:rsidP="00E60B1D">
      <w:pPr>
        <w:tabs>
          <w:tab w:val="left" w:pos="2765"/>
          <w:tab w:val="center" w:pos="5669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r w:rsidR="006A25DA">
        <w:rPr>
          <w:sz w:val="28"/>
          <w:szCs w:val="28"/>
        </w:rPr>
        <w:t>А.М. Гильметдинов</w:t>
      </w:r>
    </w:p>
    <w:sectPr w:rsidR="00040B9F" w:rsidSect="00B03A8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1D"/>
    <w:rsid w:val="00006452"/>
    <w:rsid w:val="00040B9F"/>
    <w:rsid w:val="002E39C6"/>
    <w:rsid w:val="00371A2A"/>
    <w:rsid w:val="005A555B"/>
    <w:rsid w:val="006A25DA"/>
    <w:rsid w:val="00734EA6"/>
    <w:rsid w:val="008476DD"/>
    <w:rsid w:val="00B03A88"/>
    <w:rsid w:val="00BA25BC"/>
    <w:rsid w:val="00D44B3F"/>
    <w:rsid w:val="00E60B1D"/>
    <w:rsid w:val="00F2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60B1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0B1D"/>
    <w:rPr>
      <w:rFonts w:ascii="TimBashk" w:eastAsia="Times New Roman" w:hAnsi="TimBashk" w:cs="Times New Roman"/>
      <w:b/>
      <w:bCs/>
      <w:lang w:eastAsia="ru-RU"/>
    </w:rPr>
  </w:style>
  <w:style w:type="paragraph" w:styleId="3">
    <w:name w:val="Body Text 3"/>
    <w:basedOn w:val="a"/>
    <w:link w:val="30"/>
    <w:semiHidden/>
    <w:unhideWhenUsed/>
    <w:rsid w:val="00E60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60B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0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qFormat/>
    <w:rsid w:val="00371A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44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60B1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0B1D"/>
    <w:rPr>
      <w:rFonts w:ascii="TimBashk" w:eastAsia="Times New Roman" w:hAnsi="TimBashk" w:cs="Times New Roman"/>
      <w:b/>
      <w:bCs/>
      <w:lang w:eastAsia="ru-RU"/>
    </w:rPr>
  </w:style>
  <w:style w:type="paragraph" w:styleId="3">
    <w:name w:val="Body Text 3"/>
    <w:basedOn w:val="a"/>
    <w:link w:val="30"/>
    <w:semiHidden/>
    <w:unhideWhenUsed/>
    <w:rsid w:val="00E60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60B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0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qFormat/>
    <w:rsid w:val="00371A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44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cp:lastPrinted>2022-03-11T07:26:00Z</cp:lastPrinted>
  <dcterms:created xsi:type="dcterms:W3CDTF">2022-03-11T03:59:00Z</dcterms:created>
  <dcterms:modified xsi:type="dcterms:W3CDTF">2022-03-11T07:26:00Z</dcterms:modified>
</cp:coreProperties>
</file>